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ind w:firstLine="420"/>
        <w:jc w:val="center"/>
        <w:rPr>
          <w:rFonts w:ascii="微软雅黑" w:hAnsi="微软雅黑" w:eastAsia="微软雅黑" w:cs="宋体"/>
          <w:color w:val="333333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>安徽徽王食品有限公司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val="en-US" w:eastAsia="zh-CN"/>
        </w:rPr>
        <w:t>招聘简章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公司简介：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徽王食品有限公司成立于2001年7月，专业从事安徽特产及蓝莓种植、研发、加工和销售。公司以科研院所为技术依托单位，并以政府政策为导向，大力发展特色精品农业、休闲观光农业，先后在合肥与芜湖建立了8个蓝莓标准化种植基地，基地面积约4000余亩，直接受益农户达3000多户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业务代表2人(月薪4000元+提成)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新客户开发，老客户维护，客户投诉处理，完成上级下达的业务指标。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不限性别；不限专业；大专学历；年龄18-40岁。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技术员2人(月薪5000元+提成)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制定园区种植方案，指导工人施工。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园艺、果树等农业相关专业；大专学历：年龄18-45岁。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摄影师1人(月薪6000元+)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拍摄、剪辑短视频，完成视频量，熟练应用视频拍摄设备及视频剪辑软件。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大专学历；年龄18-45岁。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工作地点：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合肥市包河经开区天津路88号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段女士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15005517573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邮箱：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100875315@qq.com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07"/>
    <w:rsid w:val="002678F5"/>
    <w:rsid w:val="003B4B07"/>
    <w:rsid w:val="00F836BF"/>
    <w:rsid w:val="49122A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2023-12-06T12:10:00Z</dcterms:created>
  <dc:creator>Lenovo</dc:creator>
  <cp:lastModifiedBy>Administrator</cp:lastModifiedBy>
  <dcterms:modified xsi:type="dcterms:W3CDTF">2023-12-12T02:01:46Z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